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05A3" w14:textId="77777777" w:rsidR="00721E74" w:rsidRDefault="00721E74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1"/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4438"/>
        <w:gridCol w:w="4598"/>
        <w:gridCol w:w="4903"/>
        <w:gridCol w:w="236"/>
      </w:tblGrid>
      <w:tr w:rsidR="00721E74" w14:paraId="54C61E77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E64E" w14:textId="101F2FFE" w:rsidR="00721E74" w:rsidRDefault="002C0D5F" w:rsidP="004D5D52">
            <w:pPr>
              <w:widowControl w:val="0"/>
              <w:shd w:val="clear" w:color="auto" w:fill="FFFFFF"/>
              <w:spacing w:before="75" w:after="9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Süreç Adı: </w:t>
            </w:r>
            <w:r w:rsidR="004F30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Yapım İşleri Süreci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F8A1" w14:textId="77777777" w:rsidR="00721E74" w:rsidRDefault="00721E74">
            <w:pPr>
              <w:widowControl w:val="0"/>
            </w:pPr>
          </w:p>
        </w:tc>
      </w:tr>
      <w:tr w:rsidR="00721E74" w14:paraId="5DE3F816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9D3C" w14:textId="7C00168C" w:rsidR="00721E74" w:rsidRDefault="002C0D5F" w:rsidP="004D5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Sürecin Amacı: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Yatırım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programına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ve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Üniversitemiz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vizyonuna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uygun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olarak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yeni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binalar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yapmak,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Üniversitemize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ait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1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binaların bakım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onarım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ve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6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tadilatlarını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yapmak,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Üniversitemizin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elektrik,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su,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iletişim,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ısınma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6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gibi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ihtiyaçlarını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gidermek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6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için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her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türlü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yatırım</w:t>
            </w:r>
            <w:r w:rsidR="004F30DD" w:rsidRPr="000338C9">
              <w:rPr>
                <w:rFonts w:ascii="Times New Roman" w:hAnsi="Times New Roman" w:cs="Times New Roman"/>
                <w:color w:val="343D47"/>
                <w:spacing w:val="-5"/>
                <w:w w:val="120"/>
                <w:sz w:val="20"/>
                <w:szCs w:val="20"/>
              </w:rPr>
              <w:t xml:space="preserve"> </w:t>
            </w:r>
            <w:r w:rsidR="004F30DD" w:rsidRPr="000338C9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ve bakım onarımını yapmak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F71D" w14:textId="77777777" w:rsidR="00721E74" w:rsidRDefault="00721E74">
            <w:pPr>
              <w:widowControl w:val="0"/>
            </w:pPr>
          </w:p>
        </w:tc>
      </w:tr>
      <w:tr w:rsidR="00721E74" w14:paraId="3AD4AB79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5B0E" w14:textId="2C3241CC" w:rsidR="00721E74" w:rsidRPr="000338C9" w:rsidRDefault="00943F98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8C9">
              <w:rPr>
                <w:rFonts w:ascii="Times New Roman" w:hAnsi="Times New Roman" w:cs="Times New Roman"/>
                <w:b/>
                <w:sz w:val="20"/>
              </w:rPr>
              <w:t>Süreç Koordinatörü:</w:t>
            </w:r>
            <w:r w:rsidRPr="000338C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F30DD" w:rsidRPr="000338C9">
              <w:rPr>
                <w:rStyle w:val="Gl"/>
                <w:rFonts w:ascii="Times New Roman" w:hAnsi="Times New Roman" w:cs="Times New Roman"/>
                <w:b w:val="0"/>
                <w:bCs w:val="0"/>
                <w:color w:val="2C2C2C"/>
                <w:sz w:val="20"/>
                <w:szCs w:val="20"/>
                <w:shd w:val="clear" w:color="auto" w:fill="FFFFFF"/>
              </w:rPr>
              <w:t>Prof. Dr. Alparslan İNCE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F39D" w14:textId="77777777" w:rsidR="00721E74" w:rsidRDefault="00721E74">
            <w:pPr>
              <w:widowControl w:val="0"/>
            </w:pPr>
          </w:p>
        </w:tc>
      </w:tr>
      <w:tr w:rsidR="00721E74" w14:paraId="1B6A8CB6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07D8" w14:textId="31145873" w:rsidR="00721E74" w:rsidRDefault="00943F98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SÜREÇTEN SORUMLU BİRİMLER:</w:t>
            </w:r>
            <w:r w:rsidR="004F30DD">
              <w:rPr>
                <w:color w:val="343D47"/>
                <w:w w:val="110"/>
                <w:sz w:val="15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Y</w:t>
            </w:r>
            <w:r w:rsid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apı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21"/>
                <w:w w:val="110"/>
                <w:sz w:val="20"/>
                <w:szCs w:val="20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İ</w:t>
            </w:r>
            <w:r w:rsid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şleri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21"/>
                <w:w w:val="110"/>
                <w:sz w:val="20"/>
                <w:szCs w:val="20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V</w:t>
            </w:r>
            <w:r w:rsid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e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22"/>
                <w:w w:val="110"/>
                <w:sz w:val="20"/>
                <w:szCs w:val="20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T</w:t>
            </w:r>
            <w:r w:rsid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eknik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21"/>
                <w:w w:val="110"/>
                <w:sz w:val="20"/>
                <w:szCs w:val="20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D</w:t>
            </w:r>
            <w:r w:rsidR="00795D80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aire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21"/>
                <w:w w:val="110"/>
                <w:sz w:val="20"/>
                <w:szCs w:val="20"/>
              </w:rPr>
              <w:t xml:space="preserve"> </w:t>
            </w:r>
            <w:r w:rsidR="004F30DD" w:rsidRPr="00795D80">
              <w:rPr>
                <w:rFonts w:ascii="Times New Roman" w:hAnsi="Times New Roman" w:cs="Times New Roman"/>
                <w:color w:val="343D47"/>
                <w:spacing w:val="-2"/>
                <w:w w:val="110"/>
                <w:sz w:val="20"/>
                <w:szCs w:val="20"/>
              </w:rPr>
              <w:t>B</w:t>
            </w:r>
            <w:r w:rsidR="00795D80">
              <w:rPr>
                <w:rFonts w:ascii="Times New Roman" w:hAnsi="Times New Roman" w:cs="Times New Roman"/>
                <w:color w:val="343D47"/>
                <w:spacing w:val="-2"/>
                <w:w w:val="110"/>
                <w:sz w:val="20"/>
                <w:szCs w:val="20"/>
              </w:rPr>
              <w:t>aşkanlığı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9680" w14:textId="77777777" w:rsidR="00721E74" w:rsidRDefault="00721E74">
            <w:pPr>
              <w:widowControl w:val="0"/>
            </w:pPr>
          </w:p>
        </w:tc>
      </w:tr>
      <w:tr w:rsidR="00721E74" w14:paraId="7E417488" w14:textId="77777777" w:rsidTr="00D51194">
        <w:trPr>
          <w:trHeight w:val="403"/>
        </w:trPr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DE48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YETKİ VE SORUMLULUKLAR: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tanımlarında belirlenmiştir.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6AE4" w14:textId="77777777" w:rsidR="00721E74" w:rsidRDefault="00721E74">
            <w:pPr>
              <w:widowControl w:val="0"/>
            </w:pPr>
          </w:p>
        </w:tc>
      </w:tr>
      <w:tr w:rsidR="00721E74" w14:paraId="6179F5F4" w14:textId="77777777" w:rsidTr="00D51194">
        <w:trPr>
          <w:trHeight w:val="27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7F17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GİRDİLER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6E98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A3DE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7601" w14:textId="77777777" w:rsidR="00721E74" w:rsidRDefault="00721E74">
            <w:pPr>
              <w:widowControl w:val="0"/>
            </w:pPr>
          </w:p>
        </w:tc>
      </w:tr>
      <w:tr w:rsidR="00721E74" w14:paraId="7C55B47C" w14:textId="77777777" w:rsidTr="00D51194">
        <w:trPr>
          <w:trHeight w:val="5160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5426" w14:textId="77777777" w:rsidR="00721E74" w:rsidRDefault="004D5D52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Girdileri yazınız</w:t>
            </w:r>
          </w:p>
          <w:p w14:paraId="2FA6717D" w14:textId="77777777" w:rsidR="008D0B69" w:rsidRDefault="008D0B69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64B817" w14:textId="44365B78" w:rsidR="004F30DD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Yatırım Programı</w:t>
            </w:r>
          </w:p>
          <w:p w14:paraId="5B61FABB" w14:textId="745976FB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Stratejik Plan</w:t>
            </w:r>
          </w:p>
          <w:p w14:paraId="054C0B08" w14:textId="79874437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Yapım İşleri Teknik Şartnamesi</w:t>
            </w:r>
          </w:p>
          <w:p w14:paraId="700FC81C" w14:textId="3DADE143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Birimler arası yazışma</w:t>
            </w:r>
          </w:p>
          <w:p w14:paraId="04664D4F" w14:textId="1E16A013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Birimlerden gelen talepler</w:t>
            </w:r>
          </w:p>
          <w:p w14:paraId="26CCE6C3" w14:textId="37822A3F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Bakım Onarım Formu</w:t>
            </w:r>
          </w:p>
          <w:p w14:paraId="1917E155" w14:textId="18F89121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İhtiyaç tespiti</w:t>
            </w:r>
          </w:p>
          <w:p w14:paraId="71368A8D" w14:textId="7B5CC8C7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Kanun ve Yönetmelikler</w:t>
            </w:r>
          </w:p>
          <w:p w14:paraId="1EDD7992" w14:textId="77777777" w:rsidR="004F30DD" w:rsidRDefault="004F30DD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5C57" w14:textId="77777777" w:rsidR="00721E74" w:rsidRDefault="004D5D52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Kaynakları yazınız</w:t>
            </w:r>
          </w:p>
          <w:p w14:paraId="0E2D99BE" w14:textId="77777777" w:rsidR="00A6411F" w:rsidRDefault="00A6411F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F40A1C" w14:textId="3DD42186" w:rsidR="004F30DD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Ofis Ortamı</w:t>
            </w:r>
          </w:p>
          <w:p w14:paraId="52BEBA98" w14:textId="43F883C6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Teknolojik Altyapı</w:t>
            </w:r>
          </w:p>
          <w:p w14:paraId="2172B230" w14:textId="167B8AE0" w:rsidR="008D0B69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EBYS</w:t>
            </w:r>
          </w:p>
          <w:p w14:paraId="7460962D" w14:textId="7B9F2E0C" w:rsidR="00A6411F" w:rsidRPr="00A6411F" w:rsidRDefault="00A6411F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AMP</w:t>
            </w:r>
          </w:p>
          <w:p w14:paraId="2B0F69B4" w14:textId="665429B0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Isıtma ve Soğutma Sistemleri</w:t>
            </w:r>
          </w:p>
          <w:p w14:paraId="61B17672" w14:textId="6E4BF4E4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Keşif,metraj</w:t>
            </w:r>
            <w:proofErr w:type="spellEnd"/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ve proje programları</w:t>
            </w:r>
          </w:p>
          <w:p w14:paraId="3350C38D" w14:textId="13430250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Sözleşme</w:t>
            </w:r>
          </w:p>
          <w:p w14:paraId="320B306B" w14:textId="69C187AC" w:rsidR="008D0B69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 Planı</w:t>
            </w:r>
          </w:p>
          <w:p w14:paraId="5DAEFD8C" w14:textId="77777777" w:rsidR="008D0B69" w:rsidRPr="008D0B69" w:rsidRDefault="008D0B69" w:rsidP="008D0B69">
            <w:pPr>
              <w:pStyle w:val="ListeParagraf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8D870B" w14:textId="77777777" w:rsidR="004F30DD" w:rsidRDefault="004F30DD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709A" w14:textId="77777777" w:rsidR="00721E74" w:rsidRDefault="004D5D52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Çıktıları yazınız</w:t>
            </w:r>
          </w:p>
          <w:p w14:paraId="0A5346AC" w14:textId="77777777" w:rsidR="00A6411F" w:rsidRDefault="00A6411F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23C86" w14:textId="671BBD25" w:rsidR="008D0B69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</w:t>
            </w:r>
          </w:p>
          <w:p w14:paraId="2B4B5DBB" w14:textId="77777777" w:rsidR="00556D4F" w:rsidRPr="00A6411F" w:rsidRDefault="00556D4F" w:rsidP="00556D4F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Fizibilite Raporu</w:t>
            </w:r>
          </w:p>
          <w:p w14:paraId="24AB9F37" w14:textId="201D7AA5" w:rsidR="00A6411F" w:rsidRPr="00A6411F" w:rsidRDefault="00A6411F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Metraj ve yaklaşık maliyet</w:t>
            </w:r>
          </w:p>
          <w:p w14:paraId="1D1496A1" w14:textId="7D5BB5DB" w:rsidR="008D0B69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Yapım İşleri İhale </w:t>
            </w:r>
            <w:proofErr w:type="spellStart"/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Dökümanları</w:t>
            </w:r>
            <w:proofErr w:type="spellEnd"/>
          </w:p>
          <w:p w14:paraId="2A0EFE84" w14:textId="77777777" w:rsidR="00556D4F" w:rsidRPr="00A6411F" w:rsidRDefault="00556D4F" w:rsidP="00556D4F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Sözleşme</w:t>
            </w:r>
          </w:p>
          <w:p w14:paraId="2BE4452D" w14:textId="0BA70862" w:rsidR="008D0B69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Kontrol </w:t>
            </w:r>
          </w:p>
          <w:p w14:paraId="1B43CBD7" w14:textId="77777777" w:rsidR="00556D4F" w:rsidRDefault="00556D4F" w:rsidP="00556D4F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Yapım İşlerinin Proje ve Şartnameye uygun olarak tamamlanması</w:t>
            </w:r>
          </w:p>
          <w:p w14:paraId="5E062923" w14:textId="77777777" w:rsidR="00556D4F" w:rsidRDefault="00556D4F" w:rsidP="00556D4F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Bakım onarım yapılan cihazların ve binaların sağlam şekilde teslim edilmesi</w:t>
            </w:r>
          </w:p>
          <w:p w14:paraId="566C3AEF" w14:textId="77777777" w:rsidR="00556D4F" w:rsidRPr="00A6411F" w:rsidRDefault="00556D4F" w:rsidP="00556D4F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Muayene Kabul Tutanağı</w:t>
            </w:r>
          </w:p>
          <w:p w14:paraId="72B3DC17" w14:textId="77C29D28" w:rsidR="008D0B69" w:rsidRPr="00A6411F" w:rsidRDefault="008D0B69" w:rsidP="008D0B69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Geçici/Kesin Kabul Tutanağı</w:t>
            </w:r>
          </w:p>
          <w:p w14:paraId="08D17F97" w14:textId="77777777" w:rsidR="004F30DD" w:rsidRDefault="004F30DD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8282E5" w14:textId="77777777" w:rsidR="004F30DD" w:rsidRDefault="004F30DD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5320" w14:textId="77777777" w:rsidR="00721E74" w:rsidRDefault="00721E74">
            <w:pPr>
              <w:widowControl w:val="0"/>
            </w:pPr>
          </w:p>
        </w:tc>
      </w:tr>
    </w:tbl>
    <w:p w14:paraId="7EF9EC48" w14:textId="77777777" w:rsidR="00721E74" w:rsidRDefault="00721E7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0C67E6" w14:textId="77777777" w:rsidR="00943F98" w:rsidRDefault="00943F98" w:rsidP="00943F9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13414"/>
      </w:tblGrid>
      <w:tr w:rsidR="00943F98" w14:paraId="42143573" w14:textId="77777777" w:rsidTr="00D511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ABC3" w14:textId="77777777" w:rsidR="00943F98" w:rsidRDefault="00943F98" w:rsidP="00C66DC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F875" w14:textId="77777777" w:rsidR="00E611F8" w:rsidRDefault="00943F98" w:rsidP="00E611F8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İzleme Kriteri</w:t>
            </w:r>
          </w:p>
          <w:p w14:paraId="2A9C1D13" w14:textId="20B97BE4" w:rsidR="00943F98" w:rsidRDefault="00943F98" w:rsidP="00E611F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F98" w14:paraId="7FCE8546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490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C3D" w14:textId="58164714" w:rsidR="00943F98" w:rsidRPr="00EC089A" w:rsidRDefault="00EC089A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08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 sayısı</w:t>
            </w:r>
            <w:r w:rsidR="00943F98" w:rsidRPr="00EC08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43F98" w14:paraId="1F4110B3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BD2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D7D5" w14:textId="03EBEFBA" w:rsidR="00943F98" w:rsidRDefault="00EC089A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İhale sayısı</w:t>
            </w:r>
          </w:p>
        </w:tc>
      </w:tr>
      <w:tr w:rsidR="00943F98" w14:paraId="4230E3AA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27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4FD7" w14:textId="0E120554" w:rsidR="00943F98" w:rsidRDefault="00EC089A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teslimi,</w:t>
            </w:r>
            <w:r w:rsidR="00374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muayene</w:t>
            </w:r>
            <w:proofErr w:type="spellEnd"/>
            <w:r w:rsidR="00374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kabul,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geçici ve kesin kabul sayıları</w:t>
            </w:r>
          </w:p>
        </w:tc>
      </w:tr>
    </w:tbl>
    <w:p w14:paraId="689AD48F" w14:textId="77777777" w:rsidR="00943F98" w:rsidRDefault="00943F98" w:rsidP="00943F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D9700E" w14:textId="77777777" w:rsidR="00D51194" w:rsidRDefault="00D51194" w:rsidP="00943F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3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"/>
        <w:gridCol w:w="6378"/>
        <w:gridCol w:w="438"/>
        <w:gridCol w:w="6603"/>
      </w:tblGrid>
      <w:tr w:rsidR="00943F98" w14:paraId="46D1F5BB" w14:textId="77777777" w:rsidTr="00D51194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776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F60" w14:textId="77777777" w:rsidR="00EC089A" w:rsidRDefault="00943F98" w:rsidP="00E611F8">
            <w:pPr>
              <w:pStyle w:val="TableParagraph"/>
              <w:spacing w:before="42" w:line="302" w:lineRule="auto"/>
              <w:ind w:left="99" w:right="2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Riskler </w:t>
            </w:r>
          </w:p>
          <w:p w14:paraId="7334FC14" w14:textId="7FCBA395" w:rsidR="00EC089A" w:rsidRDefault="00EC089A" w:rsidP="00EC089A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Bütçe yetersizliği</w:t>
            </w:r>
          </w:p>
          <w:p w14:paraId="532280FD" w14:textId="45E224DC" w:rsidR="00EC089A" w:rsidRDefault="00EC089A" w:rsidP="00EC089A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Piyasanın etkisi</w:t>
            </w:r>
            <w:r w:rsidR="00374E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(Fiyat artışları)</w:t>
            </w:r>
          </w:p>
          <w:p w14:paraId="208DE12A" w14:textId="600EA05E" w:rsidR="00EC089A" w:rsidRDefault="00EC089A" w:rsidP="00EC089A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Projede dışa bağımlılık</w:t>
            </w:r>
          </w:p>
          <w:p w14:paraId="011CA825" w14:textId="05E315F8" w:rsidR="00EC089A" w:rsidRDefault="00EC089A" w:rsidP="00EC089A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İhtiyaç duyulan talebin değişmesi nedeniyle projenin zamanında hazırlanamaması</w:t>
            </w:r>
          </w:p>
          <w:p w14:paraId="4DEE95CF" w14:textId="2A3C3002" w:rsidR="00EC089A" w:rsidRPr="00EC089A" w:rsidRDefault="00EC089A" w:rsidP="00EC089A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Personel yetersizliği</w:t>
            </w:r>
          </w:p>
          <w:p w14:paraId="2E3B638F" w14:textId="23331662" w:rsidR="00943F98" w:rsidRPr="00A30F47" w:rsidRDefault="00943F98" w:rsidP="00E611F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8AF" w14:textId="77777777" w:rsidR="00943F98" w:rsidRDefault="00943F98" w:rsidP="00C66D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336" w14:textId="77777777" w:rsidR="00943F98" w:rsidRDefault="00943F98" w:rsidP="00C66D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Fırsatlar </w:t>
            </w:r>
          </w:p>
        </w:tc>
      </w:tr>
      <w:tr w:rsidR="00943F98" w14:paraId="01BB4589" w14:textId="77777777" w:rsidTr="00D51194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D9BA" w14:textId="77777777" w:rsidR="00943F98" w:rsidRDefault="00943F98" w:rsidP="00C66D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A9C1" w14:textId="52E81A85" w:rsidR="00943F98" w:rsidRDefault="003D1D3E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3F98">
              <w:rPr>
                <w:rFonts w:ascii="Times New Roman" w:eastAsia="Times New Roman" w:hAnsi="Times New Roman" w:cs="Times New Roman"/>
                <w:sz w:val="20"/>
                <w:szCs w:val="20"/>
              </w:rPr>
              <w:t>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49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DC7C" w14:textId="2D4E37C2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43F98" w14:paraId="0EAC2BD0" w14:textId="77777777" w:rsidTr="00D51194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4D00" w14:textId="77777777" w:rsidR="00943F98" w:rsidRDefault="00943F98" w:rsidP="00C66D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9D44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 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273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2F4C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E197CB0" w14:textId="77777777" w:rsidR="00721E74" w:rsidRDefault="00721E7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740C2B" w14:textId="77777777" w:rsidR="00E611F8" w:rsidRDefault="00E611F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2758"/>
        <w:gridCol w:w="3355"/>
        <w:gridCol w:w="4589"/>
        <w:gridCol w:w="3150"/>
        <w:gridCol w:w="323"/>
      </w:tblGrid>
      <w:tr w:rsidR="00A6411F" w:rsidRPr="00A6411F" w14:paraId="521E271E" w14:textId="77777777" w:rsidTr="009A7763">
        <w:trPr>
          <w:trHeight w:val="1260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C460" w14:textId="550FD23D" w:rsidR="00A6411F" w:rsidRPr="00A6411F" w:rsidRDefault="00A6411F" w:rsidP="00A6411F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 Kodu: </w:t>
            </w:r>
            <w:r w:rsidRPr="00534CCE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F4.8.1</w:t>
            </w:r>
            <w:r w:rsidRPr="00534CCE">
              <w:rPr>
                <w:rFonts w:ascii="Times New Roman" w:hAnsi="Times New Roman" w:cs="Times New Roman"/>
                <w:color w:val="343D47"/>
                <w:spacing w:val="3"/>
                <w:w w:val="110"/>
                <w:sz w:val="20"/>
                <w:szCs w:val="20"/>
              </w:rPr>
              <w:t xml:space="preserve"> </w:t>
            </w:r>
            <w:r w:rsidRPr="00A6411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</w:p>
          <w:p w14:paraId="4FBD5EF5" w14:textId="77777777" w:rsidR="00A6411F" w:rsidRPr="00A6411F" w:rsidRDefault="00A6411F" w:rsidP="00A6411F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0ACCE" w14:textId="5B0157F5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Faaliyet: </w:t>
            </w:r>
            <w:proofErr w:type="spellStart"/>
            <w:r w:rsidR="00534CCE" w:rsidRPr="00534CCE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Etüd</w:t>
            </w:r>
            <w:proofErr w:type="spellEnd"/>
            <w:r w:rsidR="00534CCE" w:rsidRPr="00534CCE">
              <w:rPr>
                <w:rFonts w:ascii="Times New Roman" w:hAnsi="Times New Roman" w:cs="Times New Roman"/>
                <w:color w:val="343D47"/>
                <w:spacing w:val="3"/>
                <w:w w:val="11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Proje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3"/>
                <w:w w:val="11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ve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4"/>
                <w:w w:val="11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Keşif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3"/>
                <w:w w:val="11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10"/>
                <w:sz w:val="20"/>
                <w:szCs w:val="20"/>
              </w:rPr>
              <w:t>İşleri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1F78" w14:textId="77777777" w:rsidR="00A6411F" w:rsidRPr="00A6411F" w:rsidRDefault="00A6411F" w:rsidP="00A6411F">
            <w:pPr>
              <w:widowControl w:val="0"/>
            </w:pPr>
          </w:p>
        </w:tc>
      </w:tr>
      <w:tr w:rsidR="00A6411F" w:rsidRPr="00A6411F" w14:paraId="5B39C198" w14:textId="77777777" w:rsidTr="009A7763">
        <w:trPr>
          <w:gridAfter w:val="1"/>
          <w:wAfter w:w="323" w:type="dxa"/>
          <w:trHeight w:val="767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2A5" w14:textId="2C2BEF2A" w:rsidR="00A6411F" w:rsidRPr="00A6411F" w:rsidRDefault="00A6411F" w:rsidP="00A6411F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Amacı: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Üniversitemiz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proje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ihtiyacının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karşılanması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ve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ihaleye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çıkılması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için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gerekli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belgelerin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534CCE" w:rsidRPr="00534CCE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hazırlanması</w:t>
            </w:r>
          </w:p>
        </w:tc>
      </w:tr>
      <w:tr w:rsidR="00A6411F" w:rsidRPr="00A6411F" w14:paraId="073FCEA5" w14:textId="77777777" w:rsidTr="009A7763">
        <w:trPr>
          <w:gridAfter w:val="1"/>
          <w:wAfter w:w="323" w:type="dxa"/>
          <w:trHeight w:val="558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D582" w14:textId="2CBDE658" w:rsidR="00A6411F" w:rsidRPr="00A6411F" w:rsidRDefault="00A6411F" w:rsidP="00A6411F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Yürütüldüğü Birimler:  </w:t>
            </w:r>
          </w:p>
        </w:tc>
      </w:tr>
      <w:tr w:rsidR="00A6411F" w:rsidRPr="00A6411F" w14:paraId="7A64D290" w14:textId="77777777" w:rsidTr="009A7763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E7516E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BB95D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72D470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4CBA9C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B80F" w14:textId="77777777" w:rsidR="00A6411F" w:rsidRPr="00A6411F" w:rsidRDefault="00A6411F" w:rsidP="00A6411F">
            <w:pPr>
              <w:widowControl w:val="0"/>
            </w:pPr>
          </w:p>
        </w:tc>
      </w:tr>
      <w:tr w:rsidR="00A6411F" w:rsidRPr="00A6411F" w14:paraId="386E2983" w14:textId="77777777" w:rsidTr="009A7763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EA95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AA0ACE" w14:textId="1948E407" w:rsidR="00A6411F" w:rsidRPr="00A6411F" w:rsidRDefault="00A6411F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6023" w:rsidRPr="006760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Üniversitenin </w:t>
            </w:r>
            <w:r w:rsidR="006760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fiziki mekan ve altyapı ihtiyaçları ile mevcut binaların onarım ihtiyaçlarına ilişkin </w:t>
            </w:r>
            <w:r w:rsidR="000B23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taleplerin bildirimi</w:t>
            </w:r>
          </w:p>
          <w:p w14:paraId="266D4EEA" w14:textId="6C1EE20F" w:rsidR="00A6411F" w:rsidRPr="00A6411F" w:rsidRDefault="00C67174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71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Talep uygunluğunun değerlendirilmesi</w:t>
            </w:r>
            <w:r w:rsidR="00A6411F"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A7924D3" w14:textId="2549B106" w:rsidR="00A6411F" w:rsidRPr="00A6411F" w:rsidRDefault="00A6411F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7174" w:rsidRPr="00C671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 ve teknik şartnamelerinin hazırlanması</w:t>
            </w:r>
          </w:p>
          <w:p w14:paraId="248686E0" w14:textId="036AD09A" w:rsidR="00A6411F" w:rsidRPr="00A6411F" w:rsidRDefault="00C67174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71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Yaklaşık maliyetin hazırlanması</w:t>
            </w:r>
            <w:r w:rsidR="00A6411F" w:rsidRPr="00A6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7F0F925" w14:textId="64A09C75" w:rsidR="00A6411F" w:rsidRDefault="00A6411F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74E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Teklif alınması</w:t>
            </w:r>
          </w:p>
          <w:p w14:paraId="75FDDDB3" w14:textId="4F85E2D1" w:rsidR="00374E1A" w:rsidRDefault="00374E1A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Tekliflerin değerlendirilip sözleşme yapılması.</w:t>
            </w:r>
          </w:p>
          <w:p w14:paraId="6F50D935" w14:textId="29F2A4D4" w:rsidR="00374E1A" w:rsidRPr="00A6411F" w:rsidRDefault="00374E1A" w:rsidP="00A6411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İşin bitimine müteakip kabul işlemlerinin yapılması</w:t>
            </w:r>
          </w:p>
          <w:p w14:paraId="5292DC01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ADA" w14:textId="77777777" w:rsidR="00A6411F" w:rsidRPr="00A6411F" w:rsidRDefault="00A6411F" w:rsidP="00A64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F6AA78" w14:textId="19868C26" w:rsidR="002B44C5" w:rsidRPr="002B44C5" w:rsidRDefault="00A6411F" w:rsidP="002B44C5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44C5" w:rsidRPr="002B44C5">
              <w:rPr>
                <w:rFonts w:ascii="Times New Roman" w:eastAsia="Times New Roman" w:hAnsi="Times New Roman" w:cs="Times New Roman"/>
                <w:sz w:val="20"/>
                <w:szCs w:val="20"/>
              </w:rPr>
              <w:t>Proje ve Yapım Şube Müdürlüğü personeli</w:t>
            </w:r>
          </w:p>
          <w:p w14:paraId="42549AE4" w14:textId="451F8B92" w:rsidR="00A6411F" w:rsidRPr="002B44C5" w:rsidRDefault="002B44C5" w:rsidP="002B44C5">
            <w:pPr>
              <w:pStyle w:val="ListeParagraf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4C5">
              <w:rPr>
                <w:rFonts w:ascii="Times New Roman" w:eastAsia="Times New Roman" w:hAnsi="Times New Roman" w:cs="Times New Roman"/>
                <w:sz w:val="20"/>
                <w:szCs w:val="20"/>
              </w:rPr>
              <w:t>Proje ve Yapım Şube Müdürü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1777" w14:textId="77777777" w:rsidR="0043096B" w:rsidRDefault="0043096B" w:rsidP="0043096B">
            <w:pPr>
              <w:pStyle w:val="TableParagraph"/>
              <w:spacing w:line="169" w:lineRule="exact"/>
              <w:ind w:left="100"/>
            </w:pPr>
          </w:p>
          <w:p w14:paraId="17A6B640" w14:textId="77777777" w:rsidR="0043096B" w:rsidRDefault="0043096B" w:rsidP="0043096B">
            <w:pPr>
              <w:pStyle w:val="TableParagraph"/>
              <w:spacing w:line="169" w:lineRule="exact"/>
              <w:ind w:left="100"/>
            </w:pPr>
          </w:p>
          <w:p w14:paraId="4ECC099C" w14:textId="4BFEBF91" w:rsidR="0074763D" w:rsidRPr="0074763D" w:rsidRDefault="0074763D" w:rsidP="0043096B">
            <w:pPr>
              <w:pStyle w:val="TableParagraph"/>
              <w:numPr>
                <w:ilvl w:val="0"/>
                <w:numId w:val="7"/>
              </w:numPr>
              <w:spacing w:line="169" w:lineRule="exact"/>
              <w:rPr>
                <w:sz w:val="15"/>
              </w:rPr>
            </w:pPr>
            <w:r w:rsidRPr="0043096B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PP.4.8.İŞA.000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3 –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Şartname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114D6F16" w14:textId="5C4499C5" w:rsidR="0074763D" w:rsidRPr="0074763D" w:rsidRDefault="0074763D" w:rsidP="0043096B">
            <w:pPr>
              <w:pStyle w:val="TableParagraph"/>
              <w:numPr>
                <w:ilvl w:val="0"/>
                <w:numId w:val="7"/>
              </w:numPr>
              <w:spacing w:line="169" w:lineRule="exact"/>
              <w:rPr>
                <w:sz w:val="15"/>
              </w:rPr>
            </w:pPr>
            <w:r w:rsidRPr="0043096B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PP.4.8.İŞA.000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4-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1B17BA75" w14:textId="69B30AFA" w:rsidR="0074763D" w:rsidRPr="00A6411F" w:rsidRDefault="0043096B" w:rsidP="0074763D">
            <w:pPr>
              <w:pStyle w:val="TableParagraph"/>
              <w:numPr>
                <w:ilvl w:val="0"/>
                <w:numId w:val="7"/>
              </w:numPr>
              <w:spacing w:line="16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096B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PP.4.8.İŞA.0009</w:t>
            </w:r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– Bina </w:t>
            </w:r>
            <w:proofErr w:type="spellStart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Bakım</w:t>
            </w:r>
            <w:proofErr w:type="spellEnd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Onarım</w:t>
            </w:r>
            <w:proofErr w:type="spellEnd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63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  <w:r w:rsidR="0074763D" w:rsidRPr="00A641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2C6F3AC" w14:textId="4132088C" w:rsidR="00A6411F" w:rsidRPr="00A6411F" w:rsidRDefault="00A6411F" w:rsidP="004309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D4F7" w14:textId="0D6B76BC" w:rsidR="00A6411F" w:rsidRPr="00A6411F" w:rsidRDefault="0074763D" w:rsidP="00A6411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A6411F" w:rsidRPr="00A641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BYS </w:t>
            </w:r>
          </w:p>
          <w:p w14:paraId="4DBCEC82" w14:textId="77777777" w:rsidR="00A6411F" w:rsidRPr="00A6411F" w:rsidRDefault="00A6411F" w:rsidP="00A6411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11F">
              <w:rPr>
                <w:rFonts w:ascii="Times New Roman" w:eastAsia="Times New Roman" w:hAnsi="Times New Roman" w:cs="Times New Roman"/>
                <w:sz w:val="20"/>
                <w:szCs w:val="20"/>
              </w:rPr>
              <w:t>ÜNİKYS</w:t>
            </w:r>
          </w:p>
          <w:p w14:paraId="63CA1CD4" w14:textId="1F3F71B9" w:rsidR="00A6411F" w:rsidRPr="00A6411F" w:rsidRDefault="0074763D" w:rsidP="00A6411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76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AMP</w:t>
            </w:r>
          </w:p>
          <w:p w14:paraId="5BC0D68B" w14:textId="3C44A9A8" w:rsidR="00A6411F" w:rsidRPr="00A6411F" w:rsidRDefault="0074763D" w:rsidP="00A6411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5B43F2">
              <w:rPr>
                <w:rFonts w:ascii="Times New Roman" w:eastAsia="Times New Roman" w:hAnsi="Times New Roman" w:cs="Times New Roman"/>
                <w:sz w:val="20"/>
                <w:szCs w:val="20"/>
              </w:rPr>
              <w:t>İZİKİORTAM</w:t>
            </w:r>
          </w:p>
          <w:p w14:paraId="0FF3710F" w14:textId="7840A13F" w:rsidR="00A6411F" w:rsidRPr="00A6411F" w:rsidRDefault="005B43F2" w:rsidP="00A6411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ELEKTRONİK ORTAM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08C5" w14:textId="77777777" w:rsidR="00A6411F" w:rsidRPr="00A6411F" w:rsidRDefault="00A6411F" w:rsidP="00A6411F">
            <w:pPr>
              <w:widowControl w:val="0"/>
            </w:pPr>
          </w:p>
        </w:tc>
      </w:tr>
    </w:tbl>
    <w:p w14:paraId="15E57402" w14:textId="77777777" w:rsidR="00E611F8" w:rsidRDefault="00E611F8" w:rsidP="00E611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A02F12" w14:textId="77777777" w:rsidR="00E611F8" w:rsidRDefault="00E611F8" w:rsidP="00E611F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E3EFC0" w14:textId="77777777" w:rsidR="00E611F8" w:rsidRDefault="00E611F8" w:rsidP="00E611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2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13414"/>
      </w:tblGrid>
      <w:tr w:rsidR="005766E9" w14:paraId="32003355" w14:textId="77777777" w:rsidTr="009A7763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D68" w14:textId="77777777" w:rsidR="005766E9" w:rsidRDefault="005766E9" w:rsidP="009A77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B7D6" w14:textId="77777777" w:rsidR="005766E9" w:rsidRDefault="005766E9" w:rsidP="009A776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İzleme Kriteri</w:t>
            </w:r>
          </w:p>
        </w:tc>
      </w:tr>
      <w:tr w:rsidR="005766E9" w14:paraId="593C59D1" w14:textId="77777777" w:rsidTr="009A7763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C42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BA6" w14:textId="6BACC345" w:rsidR="005766E9" w:rsidRPr="005766E9" w:rsidRDefault="005766E9" w:rsidP="009A7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66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Çizilen Proje sayısı </w:t>
            </w:r>
          </w:p>
        </w:tc>
      </w:tr>
      <w:tr w:rsidR="005766E9" w14:paraId="0D2DB34D" w14:textId="77777777" w:rsidTr="009A7763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90F2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94F2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66E9" w14:paraId="11B22EA8" w14:textId="77777777" w:rsidTr="009A7763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4AF8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633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719A99" w14:textId="77777777" w:rsidR="00E611F8" w:rsidRDefault="00E611F8" w:rsidP="00E611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BD5A35" w14:textId="77777777" w:rsidR="00E611F8" w:rsidRDefault="00E611F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3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"/>
        <w:gridCol w:w="6378"/>
        <w:gridCol w:w="438"/>
        <w:gridCol w:w="6603"/>
      </w:tblGrid>
      <w:tr w:rsidR="005766E9" w14:paraId="2B4EE7A8" w14:textId="77777777" w:rsidTr="009A776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3D42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4A9F" w14:textId="77777777" w:rsidR="005766E9" w:rsidRDefault="005766E9" w:rsidP="005766E9">
            <w:pPr>
              <w:pStyle w:val="TableParagraph"/>
              <w:spacing w:before="42" w:line="302" w:lineRule="auto"/>
              <w:ind w:left="99" w:right="2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Riskler </w:t>
            </w:r>
          </w:p>
          <w:p w14:paraId="4BD7E8D6" w14:textId="2EBAE523" w:rsidR="005766E9" w:rsidRDefault="005766E9" w:rsidP="005766E9">
            <w:pPr>
              <w:pStyle w:val="TableParagraph"/>
              <w:numPr>
                <w:ilvl w:val="0"/>
                <w:numId w:val="7"/>
              </w:numPr>
              <w:spacing w:before="42" w:line="302" w:lineRule="auto"/>
              <w:ind w:right="2222"/>
              <w:rPr>
                <w:sz w:val="15"/>
              </w:rPr>
            </w:pPr>
            <w:r>
              <w:rPr>
                <w:color w:val="343D47"/>
                <w:w w:val="115"/>
                <w:sz w:val="15"/>
              </w:rPr>
              <w:t>Teknik Personel Yetersizliği nedeniyle projelerin zamanında hazırlanamaması</w:t>
            </w:r>
          </w:p>
          <w:p w14:paraId="673B4350" w14:textId="77777777" w:rsidR="005766E9" w:rsidRPr="005766E9" w:rsidRDefault="005766E9" w:rsidP="005766E9">
            <w:pPr>
              <w:pStyle w:val="TableParagraph"/>
              <w:numPr>
                <w:ilvl w:val="0"/>
                <w:numId w:val="7"/>
              </w:numPr>
              <w:spacing w:line="302" w:lineRule="auto"/>
              <w:ind w:right="3664"/>
              <w:rPr>
                <w:sz w:val="15"/>
              </w:rPr>
            </w:pPr>
            <w:r>
              <w:rPr>
                <w:color w:val="343D47"/>
                <w:w w:val="115"/>
                <w:sz w:val="15"/>
              </w:rPr>
              <w:t xml:space="preserve">İhtiyaç duyulan listenin değişmesi nedeniyle projenin zamanında hazırlanamaması </w:t>
            </w:r>
          </w:p>
          <w:p w14:paraId="350C46D7" w14:textId="0A7C7F64" w:rsidR="005766E9" w:rsidRPr="005766E9" w:rsidRDefault="005766E9" w:rsidP="005766E9">
            <w:pPr>
              <w:pStyle w:val="TableParagraph"/>
              <w:numPr>
                <w:ilvl w:val="0"/>
                <w:numId w:val="7"/>
              </w:numPr>
              <w:spacing w:line="302" w:lineRule="auto"/>
              <w:ind w:right="3664"/>
              <w:rPr>
                <w:sz w:val="15"/>
              </w:rPr>
            </w:pPr>
            <w:r>
              <w:rPr>
                <w:color w:val="343D47"/>
                <w:spacing w:val="-2"/>
                <w:w w:val="120"/>
                <w:sz w:val="15"/>
              </w:rPr>
              <w:t xml:space="preserve">Yükleniciden kaynaklanan nedenlerle İşin süresi içerisinde </w:t>
            </w:r>
            <w:r>
              <w:rPr>
                <w:color w:val="343D47"/>
                <w:spacing w:val="-2"/>
                <w:w w:val="120"/>
                <w:sz w:val="15"/>
              </w:rPr>
              <w:lastRenderedPageBreak/>
              <w:t>tamamlanamaması</w:t>
            </w:r>
          </w:p>
          <w:p w14:paraId="33066B91" w14:textId="48A2D1F6" w:rsidR="005766E9" w:rsidRPr="005766E9" w:rsidRDefault="005766E9" w:rsidP="005766E9">
            <w:pPr>
              <w:pStyle w:val="TableParagraph"/>
              <w:numPr>
                <w:ilvl w:val="0"/>
                <w:numId w:val="7"/>
              </w:numPr>
              <w:spacing w:line="169" w:lineRule="exact"/>
              <w:rPr>
                <w:sz w:val="15"/>
              </w:rPr>
            </w:pPr>
            <w:r>
              <w:rPr>
                <w:color w:val="343D47"/>
                <w:w w:val="115"/>
                <w:sz w:val="15"/>
              </w:rPr>
              <w:t>Mevzuat</w:t>
            </w:r>
            <w:r>
              <w:rPr>
                <w:color w:val="343D47"/>
                <w:spacing w:val="5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gereği</w:t>
            </w:r>
            <w:r>
              <w:rPr>
                <w:color w:val="343D47"/>
                <w:spacing w:val="6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teknik</w:t>
            </w:r>
            <w:r>
              <w:rPr>
                <w:color w:val="343D47"/>
                <w:spacing w:val="4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personelde</w:t>
            </w:r>
            <w:r>
              <w:rPr>
                <w:color w:val="343D47"/>
                <w:spacing w:val="5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bulunması</w:t>
            </w:r>
            <w:r>
              <w:rPr>
                <w:color w:val="343D47"/>
                <w:spacing w:val="5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gereken</w:t>
            </w:r>
            <w:r>
              <w:rPr>
                <w:color w:val="343D47"/>
                <w:spacing w:val="6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çalışma</w:t>
            </w:r>
            <w:r>
              <w:rPr>
                <w:color w:val="343D47"/>
                <w:spacing w:val="4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belgelerinin</w:t>
            </w:r>
            <w:r>
              <w:rPr>
                <w:color w:val="343D47"/>
                <w:spacing w:val="6"/>
                <w:w w:val="115"/>
                <w:sz w:val="15"/>
              </w:rPr>
              <w:t xml:space="preserve"> </w:t>
            </w:r>
            <w:r>
              <w:rPr>
                <w:color w:val="343D47"/>
                <w:spacing w:val="-2"/>
                <w:w w:val="115"/>
                <w:sz w:val="15"/>
              </w:rPr>
              <w:t>bulunmaması</w:t>
            </w:r>
          </w:p>
          <w:p w14:paraId="079916CE" w14:textId="77777777" w:rsidR="005766E9" w:rsidRPr="00374E1A" w:rsidRDefault="005766E9" w:rsidP="005766E9">
            <w:pPr>
              <w:pStyle w:val="ListeParagraf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66E9">
              <w:rPr>
                <w:color w:val="343D47"/>
                <w:spacing w:val="-2"/>
                <w:w w:val="120"/>
                <w:sz w:val="15"/>
              </w:rPr>
              <w:t>Teknik personellerin mevzuat değişiklikleri ile ilgili eğitimleri alamaması nedeniyle projelerin mevzuata uygun hazırlanamaması</w:t>
            </w:r>
          </w:p>
          <w:p w14:paraId="570AD5CE" w14:textId="4EC4CC40" w:rsidR="00374E1A" w:rsidRPr="005766E9" w:rsidRDefault="00374E1A" w:rsidP="005766E9">
            <w:pPr>
              <w:pStyle w:val="ListeParagraf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color w:val="343D47"/>
                <w:spacing w:val="-2"/>
                <w:w w:val="120"/>
                <w:sz w:val="15"/>
              </w:rPr>
              <w:t>Projenin hizmet alımı yoluyla yaptırılması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2EF4" w14:textId="77777777" w:rsidR="005766E9" w:rsidRDefault="005766E9" w:rsidP="009A776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ECB" w14:textId="77777777" w:rsidR="005766E9" w:rsidRDefault="005766E9" w:rsidP="009A776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Fırsatlar </w:t>
            </w:r>
          </w:p>
        </w:tc>
      </w:tr>
      <w:tr w:rsidR="005766E9" w14:paraId="51EF81C2" w14:textId="77777777" w:rsidTr="009A7763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D91" w14:textId="77777777" w:rsidR="005766E9" w:rsidRDefault="005766E9" w:rsidP="009A77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CCBB" w14:textId="0C3A81C8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FF98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602" w14:textId="3B9197E5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766E9" w14:paraId="551A3582" w14:textId="77777777" w:rsidTr="009A7763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D0CE" w14:textId="77777777" w:rsidR="005766E9" w:rsidRDefault="005766E9" w:rsidP="009A77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6D2B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 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7B1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633" w14:textId="77777777" w:rsidR="005766E9" w:rsidRDefault="005766E9" w:rsidP="009A776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E49F2E8" w14:textId="77777777" w:rsidR="005766E9" w:rsidRDefault="005766E9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0206CA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BAA843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BD73E7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2758"/>
        <w:gridCol w:w="3355"/>
        <w:gridCol w:w="4589"/>
        <w:gridCol w:w="3150"/>
        <w:gridCol w:w="323"/>
      </w:tblGrid>
      <w:tr w:rsidR="0071470A" w:rsidRPr="0071470A" w14:paraId="16942DC9" w14:textId="77777777" w:rsidTr="00173D61">
        <w:trPr>
          <w:trHeight w:val="1260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9F7B" w14:textId="0E43629E" w:rsidR="00782DC7" w:rsidRDefault="0071470A" w:rsidP="00782DC7">
            <w:pPr>
              <w:pStyle w:val="GvdeMetni"/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 Kodu: </w:t>
            </w:r>
            <w:r w:rsidR="00782DC7" w:rsidRPr="00782DC7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F4.8.2</w:t>
            </w:r>
            <w:r w:rsidR="00782DC7">
              <w:rPr>
                <w:color w:val="343D47"/>
                <w:spacing w:val="9"/>
                <w:w w:val="110"/>
              </w:rPr>
              <w:t xml:space="preserve"> </w:t>
            </w:r>
          </w:p>
          <w:p w14:paraId="21D9603B" w14:textId="77777777" w:rsidR="0071470A" w:rsidRPr="0071470A" w:rsidRDefault="0071470A" w:rsidP="0071470A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4D85A9" w14:textId="71624CF4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Faaliyet: </w:t>
            </w:r>
            <w:r w:rsidR="00782DC7" w:rsidRPr="00782DC7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Yapı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10"/>
                <w:w w:val="11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w w:val="110"/>
                <w:sz w:val="20"/>
                <w:szCs w:val="20"/>
              </w:rPr>
              <w:t>Denetim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10"/>
                <w:w w:val="11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10"/>
                <w:sz w:val="20"/>
                <w:szCs w:val="20"/>
              </w:rPr>
              <w:t>İşleri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7025" w14:textId="77777777" w:rsidR="0071470A" w:rsidRPr="0071470A" w:rsidRDefault="0071470A" w:rsidP="0071470A">
            <w:pPr>
              <w:widowControl w:val="0"/>
            </w:pPr>
          </w:p>
        </w:tc>
      </w:tr>
      <w:tr w:rsidR="0071470A" w:rsidRPr="0071470A" w14:paraId="0878ACA8" w14:textId="77777777" w:rsidTr="00173D61">
        <w:trPr>
          <w:gridAfter w:val="1"/>
          <w:wAfter w:w="323" w:type="dxa"/>
          <w:trHeight w:val="767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328A" w14:textId="15BE2545" w:rsidR="0071470A" w:rsidRPr="0071470A" w:rsidRDefault="0071470A" w:rsidP="0071470A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Amacı: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Üniversitemiz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tarafından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yapılan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yapım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ihalelerinin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4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mevzuata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uygun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olarak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782DC7" w:rsidRPr="00782DC7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sonuçlandırmak</w:t>
            </w:r>
          </w:p>
        </w:tc>
      </w:tr>
      <w:tr w:rsidR="0071470A" w:rsidRPr="0071470A" w14:paraId="283CC024" w14:textId="77777777" w:rsidTr="00173D61">
        <w:trPr>
          <w:gridAfter w:val="1"/>
          <w:wAfter w:w="323" w:type="dxa"/>
          <w:trHeight w:val="558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5850" w14:textId="5B7CF58B" w:rsidR="0071470A" w:rsidRPr="0071470A" w:rsidRDefault="0071470A" w:rsidP="0071470A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Yürütüldüğü Birimler:  </w:t>
            </w:r>
          </w:p>
        </w:tc>
      </w:tr>
      <w:tr w:rsidR="0071470A" w:rsidRPr="0071470A" w14:paraId="5CEFCE1E" w14:textId="77777777" w:rsidTr="00173D61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3FF11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D0EC8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AD062A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26E98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A871" w14:textId="77777777" w:rsidR="0071470A" w:rsidRPr="0071470A" w:rsidRDefault="0071470A" w:rsidP="0071470A">
            <w:pPr>
              <w:widowControl w:val="0"/>
            </w:pPr>
          </w:p>
        </w:tc>
      </w:tr>
      <w:tr w:rsidR="0071470A" w:rsidRPr="0071470A" w14:paraId="1CAE5389" w14:textId="77777777" w:rsidTr="00173D61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3148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695F0" w14:textId="377562C5" w:rsidR="0071470A" w:rsidRPr="003F121E" w:rsidRDefault="0071470A" w:rsidP="0071470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121E" w:rsidRPr="003F1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Yüklenici firmaya </w:t>
            </w:r>
            <w:r w:rsidR="003F121E" w:rsidRPr="003F12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yer tesliminin yapılması</w:t>
            </w:r>
          </w:p>
          <w:p w14:paraId="1219CAC1" w14:textId="2AA0C297" w:rsidR="003F121E" w:rsidRPr="0071470A" w:rsidRDefault="003F121E" w:rsidP="0071470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Yüklenici firmanın yaptığı imalatları projeye uygunluğunun yerinde denetlenmesi ve uygun olmayan imalatların düzeltilmesinin sağlanması</w:t>
            </w:r>
          </w:p>
          <w:p w14:paraId="63F2D88D" w14:textId="25CB4CF6" w:rsidR="0071470A" w:rsidRPr="0071470A" w:rsidRDefault="0071470A" w:rsidP="0071470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4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Yüklenicinin talebi üzerine </w:t>
            </w:r>
            <w:proofErr w:type="spellStart"/>
            <w:r w:rsidR="00474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hakediş</w:t>
            </w:r>
            <w:proofErr w:type="spellEnd"/>
            <w:r w:rsidR="00474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düzenlenmesi</w:t>
            </w:r>
            <w:r w:rsidR="00374E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 işi bitirdiğine dair dilekçe ile başvurup kabul işlemlerinin yapılması talebi</w:t>
            </w:r>
          </w:p>
          <w:p w14:paraId="766A742F" w14:textId="323D9F0B" w:rsidR="0071470A" w:rsidRPr="0071470A" w:rsidRDefault="0071470A" w:rsidP="0071470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4E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İşin tamamlanmasından sonra </w:t>
            </w:r>
            <w:r w:rsidR="00474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Geçici kabul heyetinin oluşturularak, geçici kabulün yapılması</w:t>
            </w:r>
          </w:p>
          <w:p w14:paraId="6CF81C8B" w14:textId="032347EE" w:rsidR="0071470A" w:rsidRPr="0071470A" w:rsidRDefault="0071470A" w:rsidP="0071470A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4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Kesin kabul heyetinin  oluşturularak, kesin kabulün yapılması</w:t>
            </w:r>
          </w:p>
          <w:p w14:paraId="056BE8E0" w14:textId="26B97954" w:rsidR="0071470A" w:rsidRPr="0071470A" w:rsidRDefault="0071470A" w:rsidP="00474BB5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D18DE7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970E" w14:textId="77777777" w:rsidR="0071470A" w:rsidRPr="0071470A" w:rsidRDefault="0071470A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FCF18C" w14:textId="6F2FBA28" w:rsidR="00474BB5" w:rsidRDefault="00474BB5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 İşleri ve Teknik Daire Başkanı</w:t>
            </w:r>
          </w:p>
          <w:p w14:paraId="7F79455E" w14:textId="5EEAC260" w:rsidR="00474BB5" w:rsidRDefault="00A7163C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Proje ve </w:t>
            </w:r>
            <w:r w:rsidR="00474BB5">
              <w:rPr>
                <w:rFonts w:ascii="Times New Roman" w:eastAsia="Times New Roman" w:hAnsi="Times New Roman" w:cs="Times New Roman"/>
                <w:sz w:val="20"/>
                <w:szCs w:val="20"/>
              </w:rPr>
              <w:t>Yapım Şube Müdürü</w:t>
            </w:r>
          </w:p>
          <w:p w14:paraId="1ED8E082" w14:textId="3ACC1212" w:rsidR="0071470A" w:rsidRPr="0071470A" w:rsidRDefault="00474BB5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 Denetim Personeli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E42D" w14:textId="5BE73135" w:rsidR="0071470A" w:rsidRPr="003A7E56" w:rsidRDefault="00474BB5" w:rsidP="00714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PP4.8.İŞA0001- Yapım Yönetim İş Akış Süreci</w:t>
            </w:r>
          </w:p>
          <w:p w14:paraId="7424E4F3" w14:textId="77777777" w:rsidR="00474BB5" w:rsidRPr="003A7E56" w:rsidRDefault="00474BB5" w:rsidP="00714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E56">
              <w:rPr>
                <w:rFonts w:ascii="Times New Roman" w:hAnsi="Times New Roman" w:cs="Times New Roman"/>
                <w:sz w:val="20"/>
                <w:szCs w:val="20"/>
              </w:rPr>
              <w:t xml:space="preserve">PP.4.8.İŞA.0002 – Yeni Bina ve Tesis Yapımı İş Akış </w:t>
            </w:r>
            <w:r w:rsidRPr="003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Süreci</w:t>
            </w:r>
          </w:p>
          <w:p w14:paraId="36CA9931" w14:textId="77777777" w:rsidR="00474BB5" w:rsidRPr="003A7E56" w:rsidRDefault="00474BB5" w:rsidP="00714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PP.4.8.İŞA.0005 –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İnşaat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Kontrollüğü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214CE736" w14:textId="77777777" w:rsidR="00474BB5" w:rsidRPr="003A7E56" w:rsidRDefault="00474BB5" w:rsidP="00714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PP.4.8.İŞA.0006 –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Hakediş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6A8ECCCD" w14:textId="77777777" w:rsidR="00474BB5" w:rsidRPr="003A7E56" w:rsidRDefault="00474BB5" w:rsidP="00714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PP.4.8.İŞA.0007 </w:t>
            </w:r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Geçici</w:t>
            </w:r>
            <w:proofErr w:type="spellEnd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Kabul </w:t>
            </w:r>
            <w:proofErr w:type="spellStart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7E56" w:rsidRPr="003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0129AEB3" w14:textId="7041DF9E" w:rsidR="003A7E56" w:rsidRPr="0071470A" w:rsidRDefault="003A7E56" w:rsidP="00714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PP.4.8.İŞA.0008 – Kesin Kabul </w:t>
            </w:r>
            <w:proofErr w:type="spellStart"/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ü</w:t>
            </w:r>
            <w:r w:rsidRPr="003A7E5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reci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C9D7" w14:textId="77777777" w:rsidR="0071470A" w:rsidRPr="0071470A" w:rsidRDefault="0071470A" w:rsidP="0071470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UBYS </w:t>
            </w:r>
          </w:p>
          <w:p w14:paraId="598F1B84" w14:textId="77777777" w:rsidR="0071470A" w:rsidRPr="0071470A" w:rsidRDefault="0071470A" w:rsidP="0071470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70A">
              <w:rPr>
                <w:rFonts w:ascii="Times New Roman" w:eastAsia="Times New Roman" w:hAnsi="Times New Roman" w:cs="Times New Roman"/>
                <w:sz w:val="20"/>
                <w:szCs w:val="20"/>
              </w:rPr>
              <w:t>ÜNİKYS</w:t>
            </w:r>
          </w:p>
          <w:p w14:paraId="621F7729" w14:textId="4F0E4EB9" w:rsidR="0071470A" w:rsidRPr="0071470A" w:rsidRDefault="005B57C5" w:rsidP="0071470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43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E</w:t>
            </w:r>
            <w:r w:rsidR="005B43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KAP</w:t>
            </w:r>
          </w:p>
          <w:p w14:paraId="6C2B426C" w14:textId="75CCD090" w:rsidR="0071470A" w:rsidRPr="0071470A" w:rsidRDefault="005B43F2" w:rsidP="0071470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EXCEL</w:t>
            </w:r>
          </w:p>
          <w:p w14:paraId="2D407A30" w14:textId="5BE59BA8" w:rsidR="0071470A" w:rsidRDefault="005B43F2" w:rsidP="0071470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FİZİKİ ARŞİV</w:t>
            </w:r>
          </w:p>
          <w:p w14:paraId="52A023F7" w14:textId="0C376C37" w:rsidR="005B57C5" w:rsidRPr="0071470A" w:rsidRDefault="005B43F2" w:rsidP="0071470A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ELEKTRONİK ORTAM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A8F3" w14:textId="77777777" w:rsidR="0071470A" w:rsidRPr="0071470A" w:rsidRDefault="0071470A" w:rsidP="0071470A">
            <w:pPr>
              <w:widowControl w:val="0"/>
            </w:pPr>
          </w:p>
        </w:tc>
      </w:tr>
    </w:tbl>
    <w:p w14:paraId="7233D913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018FBC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13414"/>
      </w:tblGrid>
      <w:tr w:rsidR="0071470A" w14:paraId="62B4236D" w14:textId="77777777" w:rsidTr="00173D61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146" w14:textId="77777777" w:rsidR="0071470A" w:rsidRDefault="0071470A" w:rsidP="00173D61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98D0" w14:textId="77777777" w:rsidR="0071470A" w:rsidRDefault="0071470A" w:rsidP="00173D6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İzleme Kriteri</w:t>
            </w:r>
          </w:p>
          <w:p w14:paraId="209DD9AA" w14:textId="0964F8EE" w:rsidR="003A26B6" w:rsidRPr="003A26B6" w:rsidRDefault="003A26B6" w:rsidP="00173D6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70A" w14:paraId="41F2F099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02E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D78C" w14:textId="3607EEC6" w:rsidR="0071470A" w:rsidRPr="003A26B6" w:rsidRDefault="00374E1A" w:rsidP="003A26B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Yer tesliminden işin bitimine kadar olan süreç</w:t>
            </w:r>
          </w:p>
        </w:tc>
      </w:tr>
      <w:tr w:rsidR="0071470A" w14:paraId="074C8489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F626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E1A" w14:textId="695FEE94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470A" w14:paraId="7045E294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1D44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499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E50931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1A3A14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3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"/>
        <w:gridCol w:w="6378"/>
        <w:gridCol w:w="438"/>
        <w:gridCol w:w="6603"/>
      </w:tblGrid>
      <w:tr w:rsidR="0071470A" w14:paraId="31BDC062" w14:textId="77777777" w:rsidTr="00173D61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50E8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7A79" w14:textId="61BCD448" w:rsidR="003A26B6" w:rsidRDefault="0071470A" w:rsidP="003A26B6">
            <w:pPr>
              <w:pStyle w:val="TableParagraph"/>
              <w:spacing w:before="42"/>
              <w:ind w:left="99"/>
              <w:rPr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Riskler </w:t>
            </w:r>
          </w:p>
          <w:p w14:paraId="10598284" w14:textId="4A40FB3F" w:rsidR="0071470A" w:rsidRPr="00A30F47" w:rsidRDefault="003A26B6" w:rsidP="003A26B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color w:val="343D47"/>
                <w:w w:val="115"/>
                <w:sz w:val="15"/>
              </w:rPr>
              <w:t>İdareden</w:t>
            </w:r>
            <w:r>
              <w:rPr>
                <w:color w:val="343D47"/>
                <w:spacing w:val="3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kaynaklanan</w:t>
            </w:r>
            <w:r>
              <w:rPr>
                <w:color w:val="343D47"/>
                <w:spacing w:val="3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nedenlerle</w:t>
            </w:r>
            <w:r>
              <w:rPr>
                <w:color w:val="343D47"/>
                <w:spacing w:val="3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işlerin</w:t>
            </w:r>
            <w:r>
              <w:rPr>
                <w:color w:val="343D47"/>
                <w:spacing w:val="3"/>
                <w:w w:val="115"/>
                <w:sz w:val="15"/>
              </w:rPr>
              <w:t xml:space="preserve"> </w:t>
            </w:r>
            <w:r>
              <w:rPr>
                <w:color w:val="343D47"/>
                <w:w w:val="115"/>
                <w:sz w:val="15"/>
              </w:rPr>
              <w:t>zamanında</w:t>
            </w:r>
            <w:r>
              <w:rPr>
                <w:color w:val="343D47"/>
                <w:spacing w:val="2"/>
                <w:w w:val="115"/>
                <w:sz w:val="15"/>
              </w:rPr>
              <w:t xml:space="preserve"> </w:t>
            </w:r>
            <w:r>
              <w:rPr>
                <w:color w:val="343D47"/>
                <w:spacing w:val="-2"/>
                <w:w w:val="115"/>
                <w:sz w:val="15"/>
              </w:rPr>
              <w:t>tamamlanamaması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B834" w14:textId="77777777" w:rsidR="0071470A" w:rsidRDefault="0071470A" w:rsidP="00173D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755A" w14:textId="77777777" w:rsidR="0071470A" w:rsidRDefault="0071470A" w:rsidP="00173D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Fırsatlar </w:t>
            </w:r>
          </w:p>
        </w:tc>
      </w:tr>
      <w:tr w:rsidR="0071470A" w14:paraId="3917389E" w14:textId="77777777" w:rsidTr="00173D61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3C67" w14:textId="77777777" w:rsidR="0071470A" w:rsidRDefault="0071470A" w:rsidP="00173D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805" w14:textId="77777777" w:rsidR="003A26B6" w:rsidRPr="003A26B6" w:rsidRDefault="003A26B6" w:rsidP="003A26B6">
            <w:pPr>
              <w:pStyle w:val="TableParagraph"/>
              <w:spacing w:before="42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Alınması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gereken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güvenlik</w:t>
            </w:r>
            <w:r w:rsidRPr="003A26B6">
              <w:rPr>
                <w:rFonts w:ascii="Times New Roman" w:hAnsi="Times New Roman" w:cs="Times New Roman"/>
                <w:color w:val="343D47"/>
                <w:spacing w:val="4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önlemlerin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alınmaması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nedeniyle</w:t>
            </w:r>
            <w:r w:rsidRPr="003A26B6">
              <w:rPr>
                <w:rFonts w:ascii="Times New Roman" w:hAnsi="Times New Roman" w:cs="Times New Roman"/>
                <w:color w:val="343D47"/>
                <w:spacing w:val="4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oluşan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iş</w:t>
            </w:r>
            <w:r w:rsidRPr="003A26B6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3A26B6">
              <w:rPr>
                <w:rFonts w:ascii="Times New Roman" w:hAnsi="Times New Roman" w:cs="Times New Roman"/>
                <w:color w:val="343D47"/>
                <w:spacing w:val="-2"/>
                <w:w w:val="115"/>
                <w:sz w:val="20"/>
                <w:szCs w:val="20"/>
              </w:rPr>
              <w:t>kazaları</w:t>
            </w:r>
          </w:p>
          <w:p w14:paraId="6D3C1C39" w14:textId="2428B7CF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A9F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6F9A" w14:textId="4F57AD26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1470A" w14:paraId="098A0E4A" w14:textId="77777777" w:rsidTr="00173D61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ECA" w14:textId="77777777" w:rsidR="0071470A" w:rsidRDefault="0071470A" w:rsidP="00173D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CEE9" w14:textId="77777777" w:rsidR="003A26B6" w:rsidRPr="003A26B6" w:rsidRDefault="003A26B6" w:rsidP="003A26B6">
            <w:pPr>
              <w:pStyle w:val="TableParagraph"/>
              <w:spacing w:before="44" w:line="302" w:lineRule="auto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3A26B6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 xml:space="preserve">İmalatın proje uygunsuzluğu imalat yapılan eşyaların istenilen standartlarda olmaması, uygun olmayan malzemeler nedeniyle </w:t>
            </w:r>
            <w:r w:rsidRPr="003A26B6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oluşan sorunlar</w:t>
            </w:r>
          </w:p>
          <w:p w14:paraId="22E6B99C" w14:textId="450C2CE3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616E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5E94" w14:textId="77777777" w:rsidR="0071470A" w:rsidRDefault="0071470A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D8276B9" w14:textId="77777777" w:rsidR="0071470A" w:rsidRDefault="0071470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FC4B11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2758"/>
        <w:gridCol w:w="3355"/>
        <w:gridCol w:w="4589"/>
        <w:gridCol w:w="3150"/>
        <w:gridCol w:w="323"/>
      </w:tblGrid>
      <w:tr w:rsidR="0019535C" w:rsidRPr="0019535C" w14:paraId="6DE600E4" w14:textId="77777777" w:rsidTr="00A7163C">
        <w:trPr>
          <w:trHeight w:val="1030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8AF5" w14:textId="1ED5F749" w:rsidR="00A7163C" w:rsidRPr="00A7163C" w:rsidRDefault="0019535C" w:rsidP="00A7163C">
            <w:pPr>
              <w:spacing w:before="3"/>
              <w:rPr>
                <w:rFonts w:ascii="Times New Roman" w:hAnsi="Times New Roman" w:cs="Times New Roman"/>
                <w:color w:val="343D47"/>
                <w:spacing w:val="5"/>
                <w:w w:val="110"/>
                <w:sz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Faaliyet Kodu: </w:t>
            </w:r>
            <w:r w:rsidR="00A7163C" w:rsidRPr="00A7163C">
              <w:rPr>
                <w:rFonts w:ascii="Times New Roman" w:hAnsi="Times New Roman" w:cs="Times New Roman"/>
                <w:color w:val="343D47"/>
                <w:w w:val="110"/>
                <w:sz w:val="20"/>
              </w:rPr>
              <w:t>F4.8.3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5"/>
                <w:w w:val="110"/>
                <w:sz w:val="20"/>
              </w:rPr>
              <w:t xml:space="preserve"> </w:t>
            </w:r>
          </w:p>
          <w:p w14:paraId="39C52A3C" w14:textId="4035F053" w:rsidR="0019535C" w:rsidRPr="0019535C" w:rsidRDefault="0019535C" w:rsidP="00A7163C">
            <w:pPr>
              <w:spacing w:before="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Faaliyet: </w:t>
            </w:r>
            <w:r w:rsidR="00A7163C" w:rsidRPr="00A7163C">
              <w:rPr>
                <w:rFonts w:ascii="Times New Roman" w:hAnsi="Times New Roman" w:cs="Times New Roman"/>
                <w:color w:val="343D47"/>
                <w:w w:val="110"/>
                <w:sz w:val="20"/>
              </w:rPr>
              <w:t>Makine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6"/>
                <w:w w:val="110"/>
                <w:sz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10"/>
                <w:sz w:val="20"/>
              </w:rPr>
              <w:t>İşletme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FF8F" w14:textId="77777777" w:rsidR="0019535C" w:rsidRPr="0019535C" w:rsidRDefault="0019535C" w:rsidP="0019535C">
            <w:pPr>
              <w:widowControl w:val="0"/>
            </w:pPr>
          </w:p>
        </w:tc>
      </w:tr>
      <w:tr w:rsidR="0019535C" w:rsidRPr="0019535C" w14:paraId="0F8B0D4D" w14:textId="77777777" w:rsidTr="00173D61">
        <w:trPr>
          <w:gridAfter w:val="1"/>
          <w:wAfter w:w="323" w:type="dxa"/>
          <w:trHeight w:val="767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12E8" w14:textId="40F097BF" w:rsidR="0019535C" w:rsidRPr="0019535C" w:rsidRDefault="0019535C" w:rsidP="0019535C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Amacı: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Yapılardaki,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ısıtma,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soğutma,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3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sıhhi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tesisat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sistemlerinin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işletilmesi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ve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1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bakım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onarımının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2"/>
                <w:w w:val="120"/>
                <w:sz w:val="20"/>
                <w:szCs w:val="20"/>
              </w:rPr>
              <w:t xml:space="preserve"> </w:t>
            </w:r>
            <w:r w:rsidR="00A7163C" w:rsidRPr="00A7163C">
              <w:rPr>
                <w:rFonts w:ascii="Times New Roman" w:hAnsi="Times New Roman" w:cs="Times New Roman"/>
                <w:color w:val="343D47"/>
                <w:spacing w:val="-2"/>
                <w:w w:val="120"/>
                <w:sz w:val="20"/>
                <w:szCs w:val="20"/>
              </w:rPr>
              <w:t>yapılması</w:t>
            </w:r>
          </w:p>
        </w:tc>
      </w:tr>
      <w:tr w:rsidR="0019535C" w:rsidRPr="0019535C" w14:paraId="1A5EDB5C" w14:textId="77777777" w:rsidTr="00173D61">
        <w:trPr>
          <w:gridAfter w:val="1"/>
          <w:wAfter w:w="323" w:type="dxa"/>
          <w:trHeight w:val="558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ED3B" w14:textId="719A5E0C" w:rsidR="0019535C" w:rsidRPr="0019535C" w:rsidRDefault="0019535C" w:rsidP="0019535C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Yürütüldüğü Birimler:  </w:t>
            </w:r>
          </w:p>
        </w:tc>
      </w:tr>
      <w:tr w:rsidR="0019535C" w:rsidRPr="0019535C" w14:paraId="4046CC4C" w14:textId="77777777" w:rsidTr="00173D61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12139E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75AE9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B74D32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196BFB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367B" w14:textId="77777777" w:rsidR="0019535C" w:rsidRPr="0019535C" w:rsidRDefault="0019535C" w:rsidP="0019535C">
            <w:pPr>
              <w:widowControl w:val="0"/>
            </w:pPr>
          </w:p>
        </w:tc>
      </w:tr>
      <w:tr w:rsidR="0019535C" w:rsidRPr="0019535C" w14:paraId="6545A4A1" w14:textId="77777777" w:rsidTr="00173D61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619D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65B459" w14:textId="6A792558" w:rsidR="0019535C" w:rsidRPr="0019535C" w:rsidRDefault="0019535C" w:rsidP="0019535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16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Arıza yada bakım formunun birime havale edilmesi</w:t>
            </w:r>
          </w:p>
          <w:p w14:paraId="41C4C553" w14:textId="535BBE9C" w:rsidR="0019535C" w:rsidRPr="0019535C" w:rsidRDefault="0019535C" w:rsidP="0019535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16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Yapılacak çalışmaların planlanarak malzeme temininin yapılması</w:t>
            </w:r>
          </w:p>
          <w:p w14:paraId="34D2D8E5" w14:textId="72885B3F" w:rsidR="0019535C" w:rsidRPr="0019535C" w:rsidRDefault="00A7163C" w:rsidP="0019535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16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Arızanın giderilmesi</w:t>
            </w:r>
            <w:r w:rsidR="0019535C" w:rsidRPr="00195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7D79792" w14:textId="7FA16606" w:rsidR="0019535C" w:rsidRPr="0019535C" w:rsidRDefault="0019535C" w:rsidP="0019535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16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Planlanan bakım onarımların yapılması</w:t>
            </w:r>
          </w:p>
          <w:p w14:paraId="44DE6F5D" w14:textId="7744C611" w:rsidR="0019535C" w:rsidRPr="0019535C" w:rsidRDefault="0019535C" w:rsidP="00A7163C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632CE3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BBBD" w14:textId="77777777" w:rsidR="0019535C" w:rsidRPr="0019535C" w:rsidRDefault="0019535C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FB169" w14:textId="15059635" w:rsidR="00A7163C" w:rsidRDefault="00A7163C" w:rsidP="00A7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 İşleri ve Teknik Daire Başkanı</w:t>
            </w:r>
          </w:p>
          <w:p w14:paraId="0CEECEE9" w14:textId="7F5F5E7C" w:rsidR="00374E1A" w:rsidRDefault="00374E1A" w:rsidP="00374E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 İşleri ve Teknik Daire Başkanlığı</w:t>
            </w:r>
          </w:p>
          <w:p w14:paraId="0A6605FB" w14:textId="3C290698" w:rsidR="00A7163C" w:rsidRDefault="00A7163C" w:rsidP="00A7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İdari ve Mali İşler Şube Müdürü</w:t>
            </w:r>
          </w:p>
          <w:p w14:paraId="30E62428" w14:textId="77777777" w:rsidR="00374E1A" w:rsidRDefault="00374E1A" w:rsidP="00374E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 İşleri ve Teknik Daire Başkanlığı</w:t>
            </w:r>
          </w:p>
          <w:p w14:paraId="08D7E8C7" w14:textId="0E7DBD72" w:rsidR="0019535C" w:rsidRPr="0019535C" w:rsidRDefault="00A7163C" w:rsidP="00A716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İdari ve Mali İşler Personeli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E931" w14:textId="77777777" w:rsidR="0019535C" w:rsidRDefault="00695F21" w:rsidP="00195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5F21">
              <w:rPr>
                <w:rFonts w:ascii="Times New Roman" w:hAnsi="Times New Roman" w:cs="Times New Roman"/>
                <w:iCs/>
                <w:sz w:val="20"/>
                <w:szCs w:val="20"/>
              </w:rPr>
              <w:t>PP4.8.FR.0002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Teknik Servis Onarım Talep İşlem Formu</w:t>
            </w:r>
          </w:p>
          <w:p w14:paraId="12584541" w14:textId="5F7DBEE1" w:rsidR="00695F21" w:rsidRDefault="00695F21" w:rsidP="00195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5F21">
              <w:rPr>
                <w:rFonts w:ascii="Times New Roman" w:hAnsi="Times New Roman" w:cs="Times New Roman"/>
                <w:iCs/>
                <w:sz w:val="20"/>
                <w:szCs w:val="20"/>
              </w:rPr>
              <w:t>PP4.8.FR.0004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Periyodik Bakım Takip Formu</w:t>
            </w:r>
          </w:p>
          <w:p w14:paraId="75AAD966" w14:textId="56CB53B6" w:rsidR="00695F21" w:rsidRDefault="00695F21" w:rsidP="00195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F21">
              <w:rPr>
                <w:rFonts w:ascii="Times New Roman" w:hAnsi="Times New Roman" w:cs="Times New Roman"/>
                <w:sz w:val="20"/>
                <w:szCs w:val="20"/>
              </w:rPr>
              <w:t>PP4.8.FR.0005 -Cihaz Bakım Takip Formu</w:t>
            </w:r>
          </w:p>
          <w:p w14:paraId="1B45B90B" w14:textId="72A6523E" w:rsidR="00AE1A50" w:rsidRPr="00AE1A50" w:rsidRDefault="00AE1A50" w:rsidP="00195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1A50">
              <w:rPr>
                <w:rFonts w:ascii="Times New Roman" w:hAnsi="Times New Roman" w:cs="Times New Roman"/>
                <w:iCs/>
                <w:sz w:val="20"/>
                <w:szCs w:val="20"/>
              </w:rPr>
              <w:t>PP4.8.FR.0008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Bakım Onarım Talep Formu</w:t>
            </w:r>
          </w:p>
          <w:p w14:paraId="040D5522" w14:textId="77777777" w:rsidR="00695F21" w:rsidRDefault="00AE1A50" w:rsidP="001953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50">
              <w:rPr>
                <w:rFonts w:ascii="Times New Roman" w:hAnsi="Times New Roman" w:cs="Times New Roman"/>
                <w:sz w:val="20"/>
                <w:szCs w:val="20"/>
              </w:rPr>
              <w:t>PP4.8.IŞA0004</w:t>
            </w:r>
            <w:r>
              <w:t xml:space="preserve"> – </w:t>
            </w:r>
            <w:r w:rsidRPr="00AE1A50">
              <w:rPr>
                <w:rFonts w:ascii="Times New Roman" w:hAnsi="Times New Roman" w:cs="Times New Roman"/>
                <w:sz w:val="20"/>
                <w:szCs w:val="20"/>
              </w:rPr>
              <w:t>Makine Periyodik Bakım Hizmetleri İş Akış Süreci</w:t>
            </w:r>
          </w:p>
          <w:p w14:paraId="576F7BD4" w14:textId="4AB02C11" w:rsidR="00AE1A50" w:rsidRPr="00AE1A50" w:rsidRDefault="00AE1A50" w:rsidP="0019535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PP.4.8.İŞA.0010 –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Soğutma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  <w:p w14:paraId="5E09C6B9" w14:textId="23ECB388" w:rsidR="00AE1A50" w:rsidRPr="0019535C" w:rsidRDefault="00AE1A50" w:rsidP="001953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PP.4.8.İŞA.0011 –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Isıtma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Akış</w:t>
            </w:r>
            <w:proofErr w:type="spellEnd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1A5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Süreci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9C65" w14:textId="77777777" w:rsidR="0019535C" w:rsidRPr="0019535C" w:rsidRDefault="0019535C" w:rsidP="0019535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UBYS </w:t>
            </w:r>
          </w:p>
          <w:p w14:paraId="4991ABD4" w14:textId="77777777" w:rsidR="0019535C" w:rsidRPr="0019535C" w:rsidRDefault="0019535C" w:rsidP="0019535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35C">
              <w:rPr>
                <w:rFonts w:ascii="Times New Roman" w:eastAsia="Times New Roman" w:hAnsi="Times New Roman" w:cs="Times New Roman"/>
                <w:sz w:val="20"/>
                <w:szCs w:val="20"/>
              </w:rPr>
              <w:t>ÜNİKYS</w:t>
            </w:r>
          </w:p>
          <w:p w14:paraId="4F00C30B" w14:textId="77777777" w:rsidR="00EE60A8" w:rsidRDefault="00EE60A8" w:rsidP="00EE60A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FİZİKİ ARŞİV</w:t>
            </w:r>
          </w:p>
          <w:p w14:paraId="7C307AD7" w14:textId="6B47497F" w:rsidR="0019535C" w:rsidRPr="0019535C" w:rsidRDefault="00EE60A8" w:rsidP="00EE60A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ELEKTRONİK ORTAM</w:t>
            </w:r>
            <w:r w:rsidR="0019535C" w:rsidRPr="00195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E58F40" w14:textId="77777777" w:rsidR="0019535C" w:rsidRPr="0019535C" w:rsidRDefault="0019535C" w:rsidP="00EE60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81EA" w14:textId="77777777" w:rsidR="0019535C" w:rsidRPr="0019535C" w:rsidRDefault="0019535C" w:rsidP="0019535C">
            <w:pPr>
              <w:widowControl w:val="0"/>
            </w:pPr>
          </w:p>
        </w:tc>
      </w:tr>
    </w:tbl>
    <w:p w14:paraId="2DAB923A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13414"/>
      </w:tblGrid>
      <w:tr w:rsidR="0019535C" w14:paraId="661E81DB" w14:textId="77777777" w:rsidTr="00173D61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8CBF" w14:textId="77777777" w:rsidR="0019535C" w:rsidRDefault="0019535C" w:rsidP="00173D61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68DB" w14:textId="77777777" w:rsidR="0019535C" w:rsidRDefault="0019535C" w:rsidP="00173D6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İzleme Kriteri</w:t>
            </w:r>
          </w:p>
        </w:tc>
      </w:tr>
      <w:tr w:rsidR="0019535C" w14:paraId="0087A3BB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A8C4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ADC" w14:textId="4756A851" w:rsidR="0019535C" w:rsidRPr="00EA2DEF" w:rsidRDefault="00EA2DEF" w:rsidP="00173D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Tamamlanmayan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makine</w:t>
            </w:r>
            <w:r w:rsidRPr="00EA2DEF">
              <w:rPr>
                <w:rFonts w:ascii="Times New Roman" w:hAnsi="Times New Roman" w:cs="Times New Roman"/>
                <w:color w:val="343D47"/>
                <w:spacing w:val="4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bakım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onarım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talep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sayısının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toplam</w:t>
            </w:r>
            <w:r w:rsidRPr="00EA2DEF">
              <w:rPr>
                <w:rFonts w:ascii="Times New Roman" w:hAnsi="Times New Roman" w:cs="Times New Roman"/>
                <w:color w:val="343D47"/>
                <w:spacing w:val="4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talep</w:t>
            </w:r>
            <w:r w:rsidRPr="00EA2DEF">
              <w:rPr>
                <w:rFonts w:ascii="Times New Roman" w:hAnsi="Times New Roman" w:cs="Times New Roman"/>
                <w:color w:val="343D47"/>
                <w:spacing w:val="5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sayısına</w:t>
            </w:r>
            <w:r w:rsidRPr="00EA2DEF">
              <w:rPr>
                <w:rFonts w:ascii="Times New Roman" w:hAnsi="Times New Roman" w:cs="Times New Roman"/>
                <w:color w:val="343D47"/>
                <w:spacing w:val="4"/>
                <w:w w:val="115"/>
                <w:sz w:val="20"/>
                <w:szCs w:val="20"/>
              </w:rPr>
              <w:t xml:space="preserve"> </w:t>
            </w:r>
            <w:r w:rsidRPr="00EA2DEF">
              <w:rPr>
                <w:rFonts w:ascii="Times New Roman" w:hAnsi="Times New Roman" w:cs="Times New Roman"/>
                <w:color w:val="343D47"/>
                <w:spacing w:val="-2"/>
                <w:w w:val="115"/>
                <w:sz w:val="20"/>
                <w:szCs w:val="20"/>
              </w:rPr>
              <w:t>oranı</w:t>
            </w:r>
          </w:p>
        </w:tc>
      </w:tr>
      <w:tr w:rsidR="0019535C" w14:paraId="693216A1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ED2F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361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35C" w14:paraId="5F4CF4A9" w14:textId="77777777" w:rsidTr="00173D61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08E3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39B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5D69D8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7454A7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3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"/>
        <w:gridCol w:w="6378"/>
        <w:gridCol w:w="438"/>
        <w:gridCol w:w="6603"/>
      </w:tblGrid>
      <w:tr w:rsidR="0019535C" w14:paraId="2E3B9853" w14:textId="77777777" w:rsidTr="00173D61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6244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9807" w14:textId="6C41FD32" w:rsidR="0019535C" w:rsidRPr="00A30F47" w:rsidRDefault="0019535C" w:rsidP="00173D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Riskler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2FC5" w14:textId="77777777" w:rsidR="0019535C" w:rsidRDefault="0019535C" w:rsidP="00173D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4959" w14:textId="77777777" w:rsidR="0019535C" w:rsidRDefault="0019535C" w:rsidP="00173D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Fırsatlar </w:t>
            </w:r>
          </w:p>
        </w:tc>
      </w:tr>
      <w:tr w:rsidR="0019535C" w14:paraId="71CC5FC2" w14:textId="77777777" w:rsidTr="00173D61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C72" w14:textId="77777777" w:rsidR="0019535C" w:rsidRDefault="0019535C" w:rsidP="00173D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883" w14:textId="06FA6A0C" w:rsidR="0019535C" w:rsidRDefault="00EA2DEF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Kullanılan malzemenin zamanında temin edilememesi</w:t>
            </w:r>
            <w:r w:rsidR="00195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8765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68E" w14:textId="3A9B48B9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9535C" w14:paraId="12008286" w14:textId="77777777" w:rsidTr="00173D61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E14" w14:textId="77777777" w:rsidR="0019535C" w:rsidRDefault="0019535C" w:rsidP="00173D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A04" w14:textId="77777777" w:rsidR="00EA2DEF" w:rsidRDefault="00EA2DEF" w:rsidP="00173D61">
            <w:pPr>
              <w:widowControl w:val="0"/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>B</w:t>
            </w:r>
            <w:r w:rsidRPr="00EA2DEF">
              <w:rPr>
                <w:rFonts w:ascii="Times New Roman" w:hAnsi="Times New Roman" w:cs="Times New Roman"/>
                <w:color w:val="343D47"/>
                <w:w w:val="115"/>
                <w:sz w:val="20"/>
                <w:szCs w:val="20"/>
              </w:rPr>
              <w:t xml:space="preserve">akım onarım işlemlerinin zamanında yapılamaması nedeniyle meydana </w:t>
            </w:r>
            <w:r w:rsidRPr="00EA2DEF">
              <w:rPr>
                <w:rFonts w:ascii="Times New Roman" w:hAnsi="Times New Roman" w:cs="Times New Roman"/>
                <w:color w:val="343D47"/>
                <w:w w:val="120"/>
                <w:sz w:val="20"/>
                <w:szCs w:val="20"/>
              </w:rPr>
              <w:t>gelen sorunlar</w:t>
            </w:r>
          </w:p>
          <w:p w14:paraId="512B8E9F" w14:textId="32263BF2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3CEF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821" w14:textId="77777777" w:rsidR="0019535C" w:rsidRDefault="0019535C" w:rsidP="00173D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1AD132C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6FFD79" w14:textId="77777777" w:rsidR="0019535C" w:rsidRDefault="0019535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BB4834" w14:textId="77777777" w:rsidR="00BD261C" w:rsidRDefault="00BD261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00E369" w14:textId="77777777" w:rsidR="00BD261C" w:rsidRDefault="00BD261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759C56" w14:textId="77777777" w:rsidR="00BD261C" w:rsidRDefault="00BD261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6628CA" w14:textId="77777777" w:rsidR="00BD261C" w:rsidRDefault="00BD261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0C6173" w14:textId="77777777" w:rsidR="00BD261C" w:rsidRDefault="00BD261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BD261C" w:rsidSect="00D51194">
      <w:headerReference w:type="default" r:id="rId8"/>
      <w:footerReference w:type="default" r:id="rId9"/>
      <w:pgSz w:w="16838" w:h="11906" w:orient="landscape"/>
      <w:pgMar w:top="1978" w:right="1134" w:bottom="1134" w:left="1134" w:header="567" w:footer="86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3489" w14:textId="77777777" w:rsidR="0004139A" w:rsidRDefault="0004139A">
      <w:pPr>
        <w:spacing w:after="0" w:line="240" w:lineRule="auto"/>
      </w:pPr>
      <w:r>
        <w:separator/>
      </w:r>
    </w:p>
  </w:endnote>
  <w:endnote w:type="continuationSeparator" w:id="0">
    <w:p w14:paraId="13105921" w14:textId="77777777" w:rsidR="0004139A" w:rsidRDefault="0004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2D6F" w14:textId="2CA9AB30" w:rsidR="00D51194" w:rsidRDefault="00D51194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4B0E" wp14:editId="56AA55E4">
              <wp:simplePos x="0" y="0"/>
              <wp:positionH relativeFrom="column">
                <wp:posOffset>32384</wp:posOffset>
              </wp:positionH>
              <wp:positionV relativeFrom="paragraph">
                <wp:posOffset>-41275</wp:posOffset>
              </wp:positionV>
              <wp:extent cx="8810625" cy="0"/>
              <wp:effectExtent l="0" t="0" r="952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106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335299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3.25pt" to="696.3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" strokecolor="black [3213]" strokeweight="1pt">
              <v:stroke joinstyle="miter"/>
            </v:line>
          </w:pict>
        </mc:Fallback>
      </mc:AlternateContent>
    </w:r>
    <w:r w:rsidRPr="00D51194">
      <w:rPr>
        <w:i/>
        <w:sz w:val="18"/>
        <w:szCs w:val="18"/>
      </w:rPr>
      <w:t xml:space="preserve">PP5.2. </w:t>
    </w:r>
    <w:r w:rsidR="00676023">
      <w:rPr>
        <w:i/>
        <w:sz w:val="18"/>
        <w:szCs w:val="18"/>
      </w:rPr>
      <w:t>Ağustos</w:t>
    </w:r>
    <w:r w:rsidRPr="00D51194">
      <w:rPr>
        <w:i/>
        <w:sz w:val="18"/>
        <w:szCs w:val="18"/>
      </w:rPr>
      <w:t xml:space="preserve"> 2025</w:t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  <w:t xml:space="preserve">Sayfa </w:t>
    </w:r>
    <w:r w:rsidRPr="00D51194">
      <w:rPr>
        <w:i/>
        <w:sz w:val="18"/>
        <w:szCs w:val="18"/>
      </w:rPr>
      <w:fldChar w:fldCharType="begin"/>
    </w:r>
    <w:r w:rsidRPr="00D51194">
      <w:rPr>
        <w:i/>
        <w:sz w:val="18"/>
        <w:szCs w:val="18"/>
      </w:rPr>
      <w:instrText>PAGE  \* Arabic  \* MERGEFORMAT</w:instrText>
    </w:r>
    <w:r w:rsidRPr="00D51194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2</w:t>
    </w:r>
    <w:r w:rsidRPr="00D51194">
      <w:rPr>
        <w:i/>
        <w:sz w:val="18"/>
        <w:szCs w:val="18"/>
      </w:rPr>
      <w:fldChar w:fldCharType="end"/>
    </w:r>
    <w:r w:rsidRPr="00D51194">
      <w:rPr>
        <w:i/>
        <w:sz w:val="18"/>
        <w:szCs w:val="18"/>
      </w:rPr>
      <w:t xml:space="preserve"> / </w:t>
    </w:r>
    <w:r w:rsidRPr="00D51194">
      <w:rPr>
        <w:i/>
        <w:sz w:val="18"/>
        <w:szCs w:val="18"/>
      </w:rPr>
      <w:fldChar w:fldCharType="begin"/>
    </w:r>
    <w:r w:rsidRPr="00D51194">
      <w:rPr>
        <w:i/>
        <w:sz w:val="18"/>
        <w:szCs w:val="18"/>
      </w:rPr>
      <w:instrText>NUMPAGES  \* Arabic  \* MERGEFORMAT</w:instrText>
    </w:r>
    <w:r w:rsidRPr="00D51194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3</w:t>
    </w:r>
    <w:r w:rsidRPr="00D51194">
      <w:rPr>
        <w:i/>
        <w:sz w:val="18"/>
        <w:szCs w:val="18"/>
      </w:rPr>
      <w:fldChar w:fldCharType="end"/>
    </w:r>
  </w:p>
  <w:p w14:paraId="2B8E6A4F" w14:textId="77777777" w:rsidR="00106227" w:rsidRPr="00106227" w:rsidRDefault="00106227" w:rsidP="00106227">
    <w:pPr>
      <w:pStyle w:val="AltBilgi"/>
      <w:rPr>
        <w:i/>
        <w:iCs/>
        <w:sz w:val="18"/>
        <w:szCs w:val="18"/>
      </w:rPr>
    </w:pPr>
    <w:r w:rsidRPr="00106227">
      <w:rPr>
        <w:i/>
        <w:iCs/>
        <w:sz w:val="18"/>
        <w:szCs w:val="18"/>
      </w:rPr>
      <w:t>Bu dokümanın basılı hâli kontrolsüz doküman kabul edilmektedir. Lütfen web sitesinden en son versiyonuna ulaşınız</w:t>
    </w:r>
  </w:p>
  <w:p w14:paraId="299D78DB" w14:textId="77777777" w:rsidR="00106227" w:rsidRPr="00D51194" w:rsidRDefault="00106227">
    <w:pPr>
      <w:pStyle w:val="AltBilgi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69D4" w14:textId="77777777" w:rsidR="0004139A" w:rsidRDefault="0004139A">
      <w:pPr>
        <w:spacing w:after="0" w:line="240" w:lineRule="auto"/>
      </w:pPr>
      <w:r>
        <w:separator/>
      </w:r>
    </w:p>
  </w:footnote>
  <w:footnote w:type="continuationSeparator" w:id="0">
    <w:p w14:paraId="577158F4" w14:textId="77777777" w:rsidR="0004139A" w:rsidRDefault="0004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EB" w14:textId="147ACCCF" w:rsidR="00D51194" w:rsidRPr="00D51194" w:rsidRDefault="00A50DF8" w:rsidP="00D51194">
    <w:pPr>
      <w:pStyle w:val="stBilgi"/>
      <w:jc w:val="center"/>
      <w:rPr>
        <w:b/>
        <w:sz w:val="28"/>
        <w:szCs w:val="28"/>
      </w:rPr>
    </w:pPr>
    <w:r w:rsidRPr="00D51194"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6E13007" wp14:editId="46FF1732">
          <wp:simplePos x="0" y="0"/>
          <wp:positionH relativeFrom="column">
            <wp:posOffset>175260</wp:posOffset>
          </wp:positionH>
          <wp:positionV relativeFrom="paragraph">
            <wp:posOffset>32385</wp:posOffset>
          </wp:positionV>
          <wp:extent cx="755650" cy="693420"/>
          <wp:effectExtent l="0" t="0" r="635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194" w:rsidRPr="00D51194">
      <w:rPr>
        <w:b/>
        <w:sz w:val="28"/>
        <w:szCs w:val="28"/>
      </w:rPr>
      <w:t>T.C.</w:t>
    </w:r>
  </w:p>
  <w:p w14:paraId="26F118BC" w14:textId="53CE63EC" w:rsidR="00D51194" w:rsidRPr="00D51194" w:rsidRDefault="00A50DF8" w:rsidP="00D51194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ORDU</w:t>
    </w:r>
    <w:r w:rsidR="00D51194" w:rsidRPr="00D51194">
      <w:rPr>
        <w:b/>
        <w:sz w:val="28"/>
        <w:szCs w:val="28"/>
      </w:rPr>
      <w:t xml:space="preserve"> ÜNİVERSİTESİ</w:t>
    </w:r>
  </w:p>
  <w:p w14:paraId="0A4EA56A" w14:textId="77777777" w:rsidR="00D51194" w:rsidRPr="00D51194" w:rsidRDefault="00D51194" w:rsidP="00D51194">
    <w:pPr>
      <w:pStyle w:val="stBilgi"/>
      <w:jc w:val="center"/>
      <w:rPr>
        <w:b/>
        <w:sz w:val="24"/>
        <w:szCs w:val="24"/>
      </w:rPr>
    </w:pPr>
    <w:r w:rsidRPr="00D51194">
      <w:rPr>
        <w:b/>
        <w:sz w:val="24"/>
        <w:szCs w:val="24"/>
      </w:rPr>
      <w:t>SÜREÇ KARTI ŞABLONU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C4E"/>
    <w:multiLevelType w:val="multilevel"/>
    <w:tmpl w:val="8AB48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C04EBE"/>
    <w:multiLevelType w:val="multilevel"/>
    <w:tmpl w:val="24567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EA7DA4"/>
    <w:multiLevelType w:val="multilevel"/>
    <w:tmpl w:val="C2141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4676F"/>
    <w:multiLevelType w:val="hybridMultilevel"/>
    <w:tmpl w:val="33769DE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851B2"/>
    <w:multiLevelType w:val="multilevel"/>
    <w:tmpl w:val="DBF28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861FFD"/>
    <w:multiLevelType w:val="multilevel"/>
    <w:tmpl w:val="E97A8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5B80406"/>
    <w:multiLevelType w:val="multilevel"/>
    <w:tmpl w:val="1818D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28361234">
    <w:abstractNumId w:val="1"/>
  </w:num>
  <w:num w:numId="2" w16cid:durableId="1288858167">
    <w:abstractNumId w:val="5"/>
  </w:num>
  <w:num w:numId="3" w16cid:durableId="1106731578">
    <w:abstractNumId w:val="2"/>
  </w:num>
  <w:num w:numId="4" w16cid:durableId="160774731">
    <w:abstractNumId w:val="4"/>
  </w:num>
  <w:num w:numId="5" w16cid:durableId="361244415">
    <w:abstractNumId w:val="0"/>
  </w:num>
  <w:num w:numId="6" w16cid:durableId="1521044986">
    <w:abstractNumId w:val="6"/>
  </w:num>
  <w:num w:numId="7" w16cid:durableId="158788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74"/>
    <w:rsid w:val="000338C9"/>
    <w:rsid w:val="0004139A"/>
    <w:rsid w:val="000B233B"/>
    <w:rsid w:val="000F77FC"/>
    <w:rsid w:val="00106227"/>
    <w:rsid w:val="00145DBC"/>
    <w:rsid w:val="001847A4"/>
    <w:rsid w:val="0019535C"/>
    <w:rsid w:val="0022396A"/>
    <w:rsid w:val="002B44C5"/>
    <w:rsid w:val="002C0D5F"/>
    <w:rsid w:val="00316B30"/>
    <w:rsid w:val="00374E1A"/>
    <w:rsid w:val="003A26B6"/>
    <w:rsid w:val="003A531E"/>
    <w:rsid w:val="003A7E56"/>
    <w:rsid w:val="003D05C6"/>
    <w:rsid w:val="003D1D3E"/>
    <w:rsid w:val="003F121E"/>
    <w:rsid w:val="0043096B"/>
    <w:rsid w:val="00474BB5"/>
    <w:rsid w:val="004D5D52"/>
    <w:rsid w:val="004E2CB7"/>
    <w:rsid w:val="004F30DD"/>
    <w:rsid w:val="00513AFA"/>
    <w:rsid w:val="005319D9"/>
    <w:rsid w:val="00534CCE"/>
    <w:rsid w:val="005461F6"/>
    <w:rsid w:val="00556D4F"/>
    <w:rsid w:val="00560292"/>
    <w:rsid w:val="005766E9"/>
    <w:rsid w:val="005B43F2"/>
    <w:rsid w:val="005B57C5"/>
    <w:rsid w:val="0062115E"/>
    <w:rsid w:val="00676023"/>
    <w:rsid w:val="00691775"/>
    <w:rsid w:val="00695F21"/>
    <w:rsid w:val="0071470A"/>
    <w:rsid w:val="00721E74"/>
    <w:rsid w:val="0074763D"/>
    <w:rsid w:val="00782DC7"/>
    <w:rsid w:val="00795D80"/>
    <w:rsid w:val="008D0B69"/>
    <w:rsid w:val="00901935"/>
    <w:rsid w:val="00943F98"/>
    <w:rsid w:val="00A30F47"/>
    <w:rsid w:val="00A44093"/>
    <w:rsid w:val="00A50DF8"/>
    <w:rsid w:val="00A6411F"/>
    <w:rsid w:val="00A6445B"/>
    <w:rsid w:val="00A7163C"/>
    <w:rsid w:val="00AE1A50"/>
    <w:rsid w:val="00B346C1"/>
    <w:rsid w:val="00BB7F50"/>
    <w:rsid w:val="00BD261C"/>
    <w:rsid w:val="00BF2859"/>
    <w:rsid w:val="00C06805"/>
    <w:rsid w:val="00C67174"/>
    <w:rsid w:val="00C87539"/>
    <w:rsid w:val="00C95872"/>
    <w:rsid w:val="00D0289F"/>
    <w:rsid w:val="00D41246"/>
    <w:rsid w:val="00D51194"/>
    <w:rsid w:val="00DB7903"/>
    <w:rsid w:val="00E611F8"/>
    <w:rsid w:val="00EA2DEF"/>
    <w:rsid w:val="00EC089A"/>
    <w:rsid w:val="00EE60A8"/>
    <w:rsid w:val="00F10BB4"/>
    <w:rsid w:val="00F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2E2459"/>
  <w15:docId w15:val="{5B955950-11B3-4050-A7F1-505B6FDE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47"/>
    <w:pPr>
      <w:suppressAutoHyphens/>
    </w:pPr>
  </w:style>
  <w:style w:type="paragraph" w:styleId="Balk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AB0DBB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47036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A47036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A47036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A47036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B36C05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sid w:val="008E144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qFormat/>
    <w:rsid w:val="00044EC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eParagraf">
    <w:name w:val="List Paragraph"/>
    <w:basedOn w:val="Normal"/>
    <w:uiPriority w:val="34"/>
    <w:qFormat/>
    <w:rsid w:val="0096710A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A47036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A470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470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3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194"/>
  </w:style>
  <w:style w:type="paragraph" w:styleId="AltBilgi">
    <w:name w:val="footer"/>
    <w:basedOn w:val="Normal"/>
    <w:link w:val="AltBilgiChar"/>
    <w:uiPriority w:val="99"/>
    <w:unhideWhenUsed/>
    <w:rsid w:val="00D5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194"/>
  </w:style>
  <w:style w:type="character" w:styleId="Gl">
    <w:name w:val="Strong"/>
    <w:basedOn w:val="VarsaylanParagrafYazTipi"/>
    <w:uiPriority w:val="22"/>
    <w:qFormat/>
    <w:rsid w:val="004F30D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F30DD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+dEVROE++G+EEg7UDsbJUPxIg==">CgMxLjAyCGguZ2pkZ3hzOAByITFPTFN2TnhmdV9JejM0dnNyaDJGVEJCdVNSOGQ2Nm9sRg==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34</cp:revision>
  <cp:lastPrinted>2025-08-28T10:51:00Z</cp:lastPrinted>
  <dcterms:created xsi:type="dcterms:W3CDTF">2025-07-21T10:52:00Z</dcterms:created>
  <dcterms:modified xsi:type="dcterms:W3CDTF">2025-08-29T10:54:00Z</dcterms:modified>
</cp:coreProperties>
</file>